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275E" w14:textId="4535115F" w:rsidR="007664E2" w:rsidRDefault="001A6410" w:rsidP="001A6410">
      <w:pPr>
        <w:jc w:val="center"/>
        <w:rPr>
          <w:b/>
          <w:bCs/>
          <w:sz w:val="28"/>
          <w:szCs w:val="28"/>
        </w:rPr>
      </w:pPr>
      <w:r>
        <w:rPr>
          <w:b/>
          <w:bCs/>
          <w:sz w:val="28"/>
          <w:szCs w:val="28"/>
        </w:rPr>
        <w:t>St Helens Referees Society - AGM 2023 – 04/09/2023</w:t>
      </w:r>
    </w:p>
    <w:p w14:paraId="69C195B0" w14:textId="1C1A2229" w:rsidR="001A6410" w:rsidRDefault="001A6410" w:rsidP="001A6410">
      <w:pPr>
        <w:rPr>
          <w:sz w:val="24"/>
          <w:szCs w:val="24"/>
        </w:rPr>
      </w:pPr>
      <w:r>
        <w:rPr>
          <w:sz w:val="24"/>
          <w:szCs w:val="24"/>
        </w:rPr>
        <w:t>The Chairman Bryan Kennedy opened Annual General Meeting at 19:50 and welcomed all in attendance.</w:t>
      </w:r>
    </w:p>
    <w:p w14:paraId="775A2FE7" w14:textId="7FAA1FF0" w:rsidR="001A6410" w:rsidRDefault="001A6410" w:rsidP="001A6410">
      <w:pPr>
        <w:rPr>
          <w:sz w:val="24"/>
          <w:szCs w:val="24"/>
        </w:rPr>
      </w:pPr>
      <w:r>
        <w:rPr>
          <w:sz w:val="24"/>
          <w:szCs w:val="24"/>
        </w:rPr>
        <w:t>Minutes of last AGM (Sept 2022): Proposed: AT, seconded: JC - That they be accepted as a true and accurate record. No matters arising.</w:t>
      </w:r>
    </w:p>
    <w:p w14:paraId="34E59898" w14:textId="5C6DC433" w:rsidR="001A6410" w:rsidRPr="006F308C" w:rsidRDefault="001A6410" w:rsidP="001A6410">
      <w:pPr>
        <w:rPr>
          <w:b/>
          <w:bCs/>
          <w:sz w:val="24"/>
          <w:szCs w:val="24"/>
          <w:u w:val="single"/>
        </w:rPr>
      </w:pPr>
      <w:r w:rsidRPr="006F308C">
        <w:rPr>
          <w:b/>
          <w:bCs/>
          <w:sz w:val="24"/>
          <w:szCs w:val="24"/>
          <w:u w:val="single"/>
        </w:rPr>
        <w:t>Chairman’s Report</w:t>
      </w:r>
    </w:p>
    <w:p w14:paraId="544EAFE1" w14:textId="5585F051" w:rsidR="001A6410" w:rsidRDefault="001A6410" w:rsidP="001A6410">
      <w:pPr>
        <w:rPr>
          <w:sz w:val="24"/>
          <w:szCs w:val="24"/>
        </w:rPr>
      </w:pPr>
      <w:r>
        <w:rPr>
          <w:sz w:val="24"/>
          <w:szCs w:val="24"/>
        </w:rPr>
        <w:t>This season the society will continue holding a training session at each monthly meeting. The society is still looking at attending a live local game to watch the match officials</w:t>
      </w:r>
      <w:r w:rsidRPr="001A6410">
        <w:rPr>
          <w:b/>
          <w:bCs/>
          <w:sz w:val="24"/>
          <w:szCs w:val="24"/>
        </w:rPr>
        <w:t xml:space="preserve"> (TBC</w:t>
      </w:r>
      <w:r>
        <w:rPr>
          <w:b/>
          <w:bCs/>
          <w:sz w:val="24"/>
          <w:szCs w:val="24"/>
        </w:rPr>
        <w:t xml:space="preserve">). </w:t>
      </w:r>
      <w:r>
        <w:rPr>
          <w:sz w:val="24"/>
          <w:szCs w:val="24"/>
        </w:rPr>
        <w:t>The number of members is relatively steady for this coming season. Finally, any member who wishes to get a gold card must contact Peter Nurse.</w:t>
      </w:r>
    </w:p>
    <w:p w14:paraId="4162D7C1" w14:textId="6A152CF6" w:rsidR="001A6410" w:rsidRPr="006F308C" w:rsidRDefault="001A6410" w:rsidP="001A6410">
      <w:pPr>
        <w:rPr>
          <w:b/>
          <w:bCs/>
          <w:sz w:val="24"/>
          <w:szCs w:val="24"/>
          <w:u w:val="single"/>
        </w:rPr>
      </w:pPr>
      <w:r w:rsidRPr="006F308C">
        <w:rPr>
          <w:b/>
          <w:bCs/>
          <w:sz w:val="24"/>
          <w:szCs w:val="24"/>
          <w:u w:val="single"/>
        </w:rPr>
        <w:t>Secretary Report</w:t>
      </w:r>
    </w:p>
    <w:p w14:paraId="1EF0B857" w14:textId="0FD1BF4B" w:rsidR="001A6410" w:rsidRPr="001A6410" w:rsidRDefault="001A6410" w:rsidP="001A6410">
      <w:pPr>
        <w:rPr>
          <w:sz w:val="24"/>
          <w:szCs w:val="24"/>
        </w:rPr>
      </w:pPr>
      <w:r>
        <w:rPr>
          <w:sz w:val="24"/>
          <w:szCs w:val="24"/>
        </w:rPr>
        <w:t>The society has recently reopened the twitter account @StHelensRefs, any updates will be found on the twitter account as well as meeting reminders.  Emails from the Referee Association are few and far between, but any important emails are forwarded to every member.</w:t>
      </w:r>
      <w:r w:rsidR="006F308C">
        <w:rPr>
          <w:sz w:val="24"/>
          <w:szCs w:val="24"/>
        </w:rPr>
        <w:t xml:space="preserve"> Peter Nurse will continue to update the website and each meetings minutes will go onto the website.</w:t>
      </w:r>
    </w:p>
    <w:p w14:paraId="13076556" w14:textId="6D315D81" w:rsidR="001A6410" w:rsidRPr="006F308C" w:rsidRDefault="006F308C" w:rsidP="001A6410">
      <w:pPr>
        <w:rPr>
          <w:b/>
          <w:bCs/>
          <w:sz w:val="24"/>
          <w:szCs w:val="24"/>
          <w:u w:val="single"/>
        </w:rPr>
      </w:pPr>
      <w:r w:rsidRPr="006F308C">
        <w:rPr>
          <w:b/>
          <w:bCs/>
          <w:sz w:val="24"/>
          <w:szCs w:val="24"/>
          <w:u w:val="single"/>
        </w:rPr>
        <w:t>Treasurer’s Report</w:t>
      </w:r>
    </w:p>
    <w:p w14:paraId="2E646D3A" w14:textId="2DCCD2A3" w:rsidR="00FA23D0" w:rsidRPr="00FA23D0" w:rsidRDefault="00FA23D0" w:rsidP="00FA23D0">
      <w:pPr>
        <w:pStyle w:val="NormalWeb"/>
        <w:shd w:val="clear" w:color="auto" w:fill="FFFFFF"/>
        <w:spacing w:before="0" w:beforeAutospacing="0" w:after="0" w:afterAutospacing="0"/>
        <w:rPr>
          <w:rFonts w:asciiTheme="minorHAnsi" w:hAnsiTheme="minorHAnsi" w:cstheme="minorHAnsi"/>
          <w:color w:val="222222"/>
        </w:rPr>
      </w:pPr>
      <w:r w:rsidRPr="00FA23D0">
        <w:rPr>
          <w:rFonts w:asciiTheme="minorHAnsi" w:hAnsiTheme="minorHAnsi" w:cstheme="minorHAnsi"/>
          <w:color w:val="222222"/>
        </w:rPr>
        <w:t xml:space="preserve">A copy of this </w:t>
      </w:r>
      <w:r w:rsidRPr="00FA23D0">
        <w:rPr>
          <w:rFonts w:asciiTheme="minorHAnsi" w:hAnsiTheme="minorHAnsi" w:cstheme="minorHAnsi"/>
          <w:color w:val="222222"/>
        </w:rPr>
        <w:t>year’s</w:t>
      </w:r>
      <w:r w:rsidRPr="00FA23D0">
        <w:rPr>
          <w:rFonts w:asciiTheme="minorHAnsi" w:hAnsiTheme="minorHAnsi" w:cstheme="minorHAnsi"/>
          <w:color w:val="222222"/>
        </w:rPr>
        <w:t xml:space="preserve"> balance sheet (audited by KT) given to members present. £362.17 loss on the year is that we have 2 seasons worth of affiliations (22/23 and 23/24) included (£196 + £153 = £349) but the subs for 22/23 were mostly received in Aug 22 and so were in the previous accounts (hence last year's gain) and most subs for this year have not been included as if paid direct into the society account, JB has not yet been notified by email **Reminder to all who pay by balance transfer to the society account to email JB to make him aware so you can be registered with the RA**</w:t>
      </w:r>
    </w:p>
    <w:p w14:paraId="5DBF1080" w14:textId="77777777" w:rsidR="00FA23D0" w:rsidRPr="00FA23D0" w:rsidRDefault="00FA23D0" w:rsidP="00FA23D0">
      <w:pPr>
        <w:pStyle w:val="NormalWeb"/>
        <w:shd w:val="clear" w:color="auto" w:fill="FFFFFF"/>
        <w:spacing w:before="0" w:beforeAutospacing="0" w:after="0" w:afterAutospacing="0"/>
        <w:rPr>
          <w:rFonts w:asciiTheme="minorHAnsi" w:hAnsiTheme="minorHAnsi" w:cstheme="minorHAnsi"/>
          <w:color w:val="222222"/>
        </w:rPr>
      </w:pPr>
      <w:r w:rsidRPr="00FA23D0">
        <w:rPr>
          <w:rFonts w:asciiTheme="minorHAnsi" w:hAnsiTheme="minorHAnsi" w:cstheme="minorHAnsi"/>
          <w:color w:val="222222"/>
        </w:rPr>
        <w:t>Additionally, we have had the 3 yearly payment for the website become payable during the year.</w:t>
      </w:r>
    </w:p>
    <w:p w14:paraId="64960A67" w14:textId="77777777" w:rsidR="00FA23D0" w:rsidRDefault="00FA23D0" w:rsidP="006F308C">
      <w:pPr>
        <w:pStyle w:val="NormalWeb"/>
      </w:pPr>
    </w:p>
    <w:p w14:paraId="1A8D9EA0" w14:textId="4C3D3E90" w:rsidR="001E1CDE" w:rsidRDefault="001E1CDE" w:rsidP="006F308C">
      <w:pPr>
        <w:pStyle w:val="NormalWeb"/>
      </w:pPr>
      <w:r>
        <w:t>Proposed, AT and PS</w:t>
      </w:r>
    </w:p>
    <w:p w14:paraId="5F68B0B0" w14:textId="77777777" w:rsidR="006F308C" w:rsidRPr="006F308C" w:rsidRDefault="006F308C" w:rsidP="001A6410">
      <w:pPr>
        <w:rPr>
          <w:b/>
          <w:bCs/>
          <w:sz w:val="24"/>
          <w:szCs w:val="24"/>
          <w:u w:val="single"/>
        </w:rPr>
      </w:pPr>
      <w:r w:rsidRPr="006F308C">
        <w:rPr>
          <w:b/>
          <w:bCs/>
          <w:sz w:val="24"/>
          <w:szCs w:val="24"/>
          <w:u w:val="single"/>
        </w:rPr>
        <w:t>Election Of Officers</w:t>
      </w:r>
    </w:p>
    <w:p w14:paraId="43500324" w14:textId="5E092335" w:rsidR="00FA23D0" w:rsidRPr="00FA23D0" w:rsidRDefault="00FA23D0" w:rsidP="00FA23D0">
      <w:pPr>
        <w:shd w:val="clear" w:color="auto" w:fill="FFFFFF"/>
        <w:spacing w:after="0" w:line="240" w:lineRule="auto"/>
        <w:rPr>
          <w:rFonts w:eastAsia="Times New Roman" w:cstheme="minorHAnsi"/>
          <w:b/>
          <w:bCs/>
          <w:color w:val="222222"/>
          <w:kern w:val="0"/>
          <w:sz w:val="24"/>
          <w:szCs w:val="24"/>
          <w:u w:val="single"/>
          <w:lang w:eastAsia="en-GB"/>
          <w14:ligatures w14:val="none"/>
        </w:rPr>
      </w:pPr>
      <w:r w:rsidRPr="00FA23D0">
        <w:rPr>
          <w:rFonts w:eastAsia="Times New Roman" w:cstheme="minorHAnsi"/>
          <w:b/>
          <w:bCs/>
          <w:color w:val="222222"/>
          <w:kern w:val="0"/>
          <w:sz w:val="24"/>
          <w:szCs w:val="24"/>
          <w:u w:val="single"/>
          <w:lang w:eastAsia="en-GB"/>
          <w14:ligatures w14:val="none"/>
        </w:rPr>
        <w:t>Roles up for RE Election</w:t>
      </w:r>
    </w:p>
    <w:p w14:paraId="71C52C9F" w14:textId="6F770036" w:rsidR="00FA23D0" w:rsidRPr="00FA23D0" w:rsidRDefault="00FA23D0" w:rsidP="00FA23D0">
      <w:pPr>
        <w:shd w:val="clear" w:color="auto" w:fill="FFFFFF"/>
        <w:spacing w:after="0" w:line="240" w:lineRule="auto"/>
        <w:rPr>
          <w:rFonts w:eastAsia="Times New Roman" w:cstheme="minorHAnsi"/>
          <w:color w:val="222222"/>
          <w:kern w:val="0"/>
          <w:sz w:val="24"/>
          <w:szCs w:val="24"/>
          <w:lang w:eastAsia="en-GB"/>
          <w14:ligatures w14:val="none"/>
        </w:rPr>
      </w:pPr>
      <w:r w:rsidRPr="00FA23D0">
        <w:rPr>
          <w:rFonts w:eastAsia="Times New Roman" w:cstheme="minorHAnsi"/>
          <w:color w:val="222222"/>
          <w:kern w:val="0"/>
          <w:sz w:val="24"/>
          <w:szCs w:val="24"/>
          <w:lang w:eastAsia="en-GB"/>
          <w14:ligatures w14:val="none"/>
        </w:rPr>
        <w:t>• Audit – Kevin Taylor</w:t>
      </w:r>
    </w:p>
    <w:p w14:paraId="344DD6C9" w14:textId="77777777" w:rsidR="00FA23D0" w:rsidRPr="00FA23D0" w:rsidRDefault="00FA23D0" w:rsidP="00FA23D0">
      <w:pPr>
        <w:shd w:val="clear" w:color="auto" w:fill="FFFFFF"/>
        <w:spacing w:after="0" w:line="240" w:lineRule="auto"/>
        <w:rPr>
          <w:rFonts w:eastAsia="Times New Roman" w:cstheme="minorHAnsi"/>
          <w:color w:val="222222"/>
          <w:kern w:val="0"/>
          <w:sz w:val="24"/>
          <w:szCs w:val="24"/>
          <w:lang w:eastAsia="en-GB"/>
          <w14:ligatures w14:val="none"/>
        </w:rPr>
      </w:pPr>
      <w:r w:rsidRPr="00FA23D0">
        <w:rPr>
          <w:rFonts w:eastAsia="Times New Roman" w:cstheme="minorHAnsi"/>
          <w:color w:val="222222"/>
          <w:kern w:val="0"/>
          <w:sz w:val="24"/>
          <w:szCs w:val="24"/>
          <w:lang w:eastAsia="en-GB"/>
          <w14:ligatures w14:val="none"/>
        </w:rPr>
        <w:t>• Committee – Paul Stevenson and Arthur Turner</w:t>
      </w:r>
    </w:p>
    <w:p w14:paraId="29359CC9" w14:textId="77777777" w:rsidR="00FA23D0" w:rsidRPr="00FA23D0" w:rsidRDefault="00FA23D0" w:rsidP="00FA23D0">
      <w:pPr>
        <w:shd w:val="clear" w:color="auto" w:fill="FFFFFF"/>
        <w:spacing w:after="0" w:line="240" w:lineRule="auto"/>
        <w:rPr>
          <w:rFonts w:eastAsia="Times New Roman" w:cstheme="minorHAnsi"/>
          <w:color w:val="222222"/>
          <w:kern w:val="0"/>
          <w:sz w:val="24"/>
          <w:szCs w:val="24"/>
          <w:lang w:eastAsia="en-GB"/>
          <w14:ligatures w14:val="none"/>
        </w:rPr>
      </w:pPr>
      <w:r w:rsidRPr="00FA23D0">
        <w:rPr>
          <w:rFonts w:eastAsia="Times New Roman" w:cstheme="minorHAnsi"/>
          <w:color w:val="222222"/>
          <w:kern w:val="0"/>
          <w:sz w:val="24"/>
          <w:szCs w:val="24"/>
          <w:lang w:eastAsia="en-GB"/>
          <w14:ligatures w14:val="none"/>
        </w:rPr>
        <w:t>• Vice President – Mark Lyth</w:t>
      </w:r>
    </w:p>
    <w:p w14:paraId="08CC949A" w14:textId="77777777" w:rsidR="00FA23D0" w:rsidRPr="00FA23D0" w:rsidRDefault="00FA23D0" w:rsidP="00FA23D0">
      <w:pPr>
        <w:shd w:val="clear" w:color="auto" w:fill="FFFFFF"/>
        <w:spacing w:after="0" w:line="240" w:lineRule="auto"/>
        <w:rPr>
          <w:rFonts w:eastAsia="Times New Roman" w:cstheme="minorHAnsi"/>
          <w:color w:val="222222"/>
          <w:kern w:val="0"/>
          <w:sz w:val="24"/>
          <w:szCs w:val="24"/>
          <w:lang w:eastAsia="en-GB"/>
          <w14:ligatures w14:val="none"/>
        </w:rPr>
      </w:pPr>
      <w:r w:rsidRPr="00FA23D0">
        <w:rPr>
          <w:rFonts w:eastAsia="Times New Roman" w:cstheme="minorHAnsi"/>
          <w:color w:val="222222"/>
          <w:kern w:val="0"/>
          <w:sz w:val="24"/>
          <w:szCs w:val="24"/>
          <w:lang w:eastAsia="en-GB"/>
          <w14:ligatures w14:val="none"/>
        </w:rPr>
        <w:t>• Web Master – Peter Nurse</w:t>
      </w:r>
    </w:p>
    <w:p w14:paraId="2B6D99A9" w14:textId="77777777" w:rsidR="00FA23D0" w:rsidRPr="00FA23D0" w:rsidRDefault="00FA23D0" w:rsidP="00FA23D0">
      <w:pPr>
        <w:shd w:val="clear" w:color="auto" w:fill="FFFFFF"/>
        <w:spacing w:after="0" w:line="240" w:lineRule="auto"/>
        <w:rPr>
          <w:rFonts w:eastAsia="Times New Roman" w:cstheme="minorHAnsi"/>
          <w:color w:val="222222"/>
          <w:kern w:val="0"/>
          <w:sz w:val="24"/>
          <w:szCs w:val="24"/>
          <w:lang w:eastAsia="en-GB"/>
          <w14:ligatures w14:val="none"/>
        </w:rPr>
      </w:pPr>
      <w:r w:rsidRPr="00FA23D0">
        <w:rPr>
          <w:rFonts w:eastAsia="Times New Roman" w:cstheme="minorHAnsi"/>
          <w:color w:val="222222"/>
          <w:kern w:val="0"/>
          <w:sz w:val="24"/>
          <w:szCs w:val="24"/>
          <w:lang w:eastAsia="en-GB"/>
          <w14:ligatures w14:val="none"/>
        </w:rPr>
        <w:t>• Treasurer – John Blackburn</w:t>
      </w:r>
    </w:p>
    <w:p w14:paraId="26AB0A0F" w14:textId="23329F49" w:rsidR="00FA23D0" w:rsidRDefault="00FA23D0" w:rsidP="001A6410">
      <w:pPr>
        <w:rPr>
          <w:b/>
          <w:bCs/>
          <w:sz w:val="24"/>
          <w:szCs w:val="24"/>
        </w:rPr>
      </w:pPr>
    </w:p>
    <w:p w14:paraId="204858FB" w14:textId="5E360756" w:rsidR="006F308C" w:rsidRDefault="006F308C" w:rsidP="001A6410">
      <w:pPr>
        <w:rPr>
          <w:b/>
          <w:bCs/>
          <w:sz w:val="24"/>
          <w:szCs w:val="24"/>
        </w:rPr>
      </w:pPr>
      <w:r>
        <w:rPr>
          <w:b/>
          <w:bCs/>
          <w:sz w:val="24"/>
          <w:szCs w:val="24"/>
        </w:rPr>
        <w:t>Everyone is happy to continue in current roles.</w:t>
      </w:r>
    </w:p>
    <w:p w14:paraId="058A38F5" w14:textId="77777777" w:rsidR="001E1CDE" w:rsidRDefault="001E1CDE" w:rsidP="001A6410">
      <w:pPr>
        <w:rPr>
          <w:b/>
          <w:bCs/>
          <w:sz w:val="24"/>
          <w:szCs w:val="24"/>
          <w:u w:val="single"/>
        </w:rPr>
      </w:pPr>
    </w:p>
    <w:p w14:paraId="3EF2448B" w14:textId="018279E0" w:rsidR="006F308C" w:rsidRPr="006F308C" w:rsidRDefault="006F308C" w:rsidP="001A6410">
      <w:pPr>
        <w:rPr>
          <w:b/>
          <w:bCs/>
          <w:sz w:val="24"/>
          <w:szCs w:val="24"/>
          <w:u w:val="single"/>
        </w:rPr>
      </w:pPr>
      <w:r w:rsidRPr="006F308C">
        <w:rPr>
          <w:b/>
          <w:bCs/>
          <w:sz w:val="24"/>
          <w:szCs w:val="24"/>
          <w:u w:val="single"/>
        </w:rPr>
        <w:t>Member of the year</w:t>
      </w:r>
    </w:p>
    <w:p w14:paraId="55FB19A8" w14:textId="1D142743" w:rsidR="006F308C" w:rsidRDefault="006F308C" w:rsidP="006F308C">
      <w:pPr>
        <w:tabs>
          <w:tab w:val="left" w:pos="225"/>
        </w:tabs>
        <w:rPr>
          <w:sz w:val="24"/>
          <w:szCs w:val="24"/>
        </w:rPr>
      </w:pPr>
      <w:r>
        <w:rPr>
          <w:b/>
          <w:bCs/>
          <w:sz w:val="28"/>
          <w:szCs w:val="28"/>
        </w:rPr>
        <w:tab/>
      </w:r>
      <w:r>
        <w:rPr>
          <w:sz w:val="24"/>
          <w:szCs w:val="24"/>
        </w:rPr>
        <w:t>Member of the season award 2023 goes to Robert Adamson.</w:t>
      </w:r>
    </w:p>
    <w:p w14:paraId="3229F4D2" w14:textId="77777777" w:rsidR="006F308C" w:rsidRDefault="006F308C" w:rsidP="006F308C">
      <w:pPr>
        <w:tabs>
          <w:tab w:val="left" w:pos="225"/>
        </w:tabs>
        <w:rPr>
          <w:b/>
          <w:bCs/>
          <w:sz w:val="24"/>
          <w:szCs w:val="24"/>
        </w:rPr>
      </w:pPr>
      <w:r w:rsidRPr="006F308C">
        <w:rPr>
          <w:b/>
          <w:bCs/>
          <w:sz w:val="24"/>
          <w:szCs w:val="24"/>
        </w:rPr>
        <w:t>AGM CLOSED 20:10</w:t>
      </w:r>
    </w:p>
    <w:p w14:paraId="506B64A1" w14:textId="77777777" w:rsidR="006F308C" w:rsidRDefault="006F308C" w:rsidP="006F308C">
      <w:pPr>
        <w:tabs>
          <w:tab w:val="left" w:pos="225"/>
        </w:tabs>
        <w:rPr>
          <w:b/>
          <w:bCs/>
          <w:sz w:val="24"/>
          <w:szCs w:val="24"/>
          <w:u w:val="single"/>
        </w:rPr>
      </w:pPr>
    </w:p>
    <w:p w14:paraId="016474AE" w14:textId="05DCD7BC" w:rsidR="006F308C" w:rsidRDefault="006F308C" w:rsidP="006F308C">
      <w:pPr>
        <w:tabs>
          <w:tab w:val="left" w:pos="225"/>
        </w:tabs>
        <w:rPr>
          <w:b/>
          <w:bCs/>
          <w:sz w:val="24"/>
          <w:szCs w:val="24"/>
          <w:u w:val="single"/>
        </w:rPr>
      </w:pPr>
      <w:r w:rsidRPr="006F308C">
        <w:rPr>
          <w:b/>
          <w:bCs/>
          <w:sz w:val="24"/>
          <w:szCs w:val="24"/>
          <w:u w:val="single"/>
        </w:rPr>
        <w:t>Society Monthly Meeting – Sept 2023 – 04/09/23 – Greenall’s Club, Alder Hey Road</w:t>
      </w:r>
    </w:p>
    <w:p w14:paraId="057BF7A3" w14:textId="6B7B4FCA" w:rsidR="006F308C" w:rsidRDefault="006F308C" w:rsidP="006F308C">
      <w:pPr>
        <w:tabs>
          <w:tab w:val="left" w:pos="225"/>
        </w:tabs>
        <w:rPr>
          <w:sz w:val="24"/>
          <w:szCs w:val="24"/>
        </w:rPr>
      </w:pPr>
      <w:r>
        <w:rPr>
          <w:sz w:val="24"/>
          <w:szCs w:val="24"/>
        </w:rPr>
        <w:t>Chair opened meeting at 20:15</w:t>
      </w:r>
    </w:p>
    <w:p w14:paraId="62640571" w14:textId="23B0A4C1" w:rsidR="001E1CDE" w:rsidRDefault="001E1CDE" w:rsidP="006F308C">
      <w:pPr>
        <w:tabs>
          <w:tab w:val="left" w:pos="225"/>
        </w:tabs>
        <w:rPr>
          <w:b/>
          <w:bCs/>
          <w:sz w:val="24"/>
          <w:szCs w:val="24"/>
        </w:rPr>
      </w:pPr>
      <w:r w:rsidRPr="001E1CDE">
        <w:rPr>
          <w:b/>
          <w:bCs/>
          <w:sz w:val="24"/>
          <w:szCs w:val="24"/>
        </w:rPr>
        <w:t>Training Slot- New FA Bodycam Trial</w:t>
      </w:r>
      <w:r>
        <w:rPr>
          <w:b/>
          <w:bCs/>
          <w:sz w:val="24"/>
          <w:szCs w:val="24"/>
        </w:rPr>
        <w:t xml:space="preserve"> – Robert Adamson </w:t>
      </w:r>
    </w:p>
    <w:p w14:paraId="7710466F" w14:textId="76703029" w:rsidR="001E1CDE" w:rsidRDefault="001E1CDE" w:rsidP="006F308C">
      <w:pPr>
        <w:tabs>
          <w:tab w:val="left" w:pos="225"/>
        </w:tabs>
        <w:rPr>
          <w:b/>
          <w:bCs/>
          <w:sz w:val="24"/>
          <w:szCs w:val="24"/>
        </w:rPr>
      </w:pPr>
      <w:r>
        <w:rPr>
          <w:b/>
          <w:bCs/>
          <w:sz w:val="24"/>
          <w:szCs w:val="24"/>
        </w:rPr>
        <w:t xml:space="preserve">General Referee Discussion </w:t>
      </w:r>
    </w:p>
    <w:p w14:paraId="67C40BF3" w14:textId="552C0594" w:rsidR="001E1CDE" w:rsidRDefault="001E1CDE" w:rsidP="006F308C">
      <w:pPr>
        <w:tabs>
          <w:tab w:val="left" w:pos="225"/>
        </w:tabs>
        <w:rPr>
          <w:sz w:val="24"/>
          <w:szCs w:val="24"/>
        </w:rPr>
      </w:pPr>
      <w:r w:rsidRPr="001E1CDE">
        <w:rPr>
          <w:sz w:val="24"/>
          <w:szCs w:val="24"/>
        </w:rPr>
        <w:t>Meeting Closed by chair 21:00</w:t>
      </w:r>
    </w:p>
    <w:p w14:paraId="43EC26B2" w14:textId="4A04726D" w:rsidR="001E1CDE" w:rsidRPr="001E1CDE" w:rsidRDefault="001E1CDE" w:rsidP="006F308C">
      <w:pPr>
        <w:tabs>
          <w:tab w:val="left" w:pos="225"/>
        </w:tabs>
        <w:rPr>
          <w:sz w:val="24"/>
          <w:szCs w:val="24"/>
        </w:rPr>
      </w:pPr>
      <w:r>
        <w:rPr>
          <w:sz w:val="24"/>
          <w:szCs w:val="24"/>
        </w:rPr>
        <w:t>Next Society Meeting will take place on Monday 2</w:t>
      </w:r>
      <w:r w:rsidRPr="001E1CDE">
        <w:rPr>
          <w:sz w:val="24"/>
          <w:szCs w:val="24"/>
          <w:vertAlign w:val="superscript"/>
        </w:rPr>
        <w:t>nd</w:t>
      </w:r>
      <w:r>
        <w:rPr>
          <w:sz w:val="24"/>
          <w:szCs w:val="24"/>
        </w:rPr>
        <w:t xml:space="preserve"> October 2023 – Greenall’s club – Starting at 19:45</w:t>
      </w:r>
    </w:p>
    <w:sectPr w:rsidR="001E1CDE" w:rsidRPr="001E1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10"/>
    <w:rsid w:val="001A6410"/>
    <w:rsid w:val="001E1CDE"/>
    <w:rsid w:val="006B02A6"/>
    <w:rsid w:val="006F308C"/>
    <w:rsid w:val="007664E2"/>
    <w:rsid w:val="00FA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8BCA"/>
  <w15:chartTrackingRefBased/>
  <w15:docId w15:val="{BC50C0DC-9801-4DAE-965B-A647428F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0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552">
      <w:bodyDiv w:val="1"/>
      <w:marLeft w:val="0"/>
      <w:marRight w:val="0"/>
      <w:marTop w:val="0"/>
      <w:marBottom w:val="0"/>
      <w:divBdr>
        <w:top w:val="none" w:sz="0" w:space="0" w:color="auto"/>
        <w:left w:val="none" w:sz="0" w:space="0" w:color="auto"/>
        <w:bottom w:val="none" w:sz="0" w:space="0" w:color="auto"/>
        <w:right w:val="none" w:sz="0" w:space="0" w:color="auto"/>
      </w:divBdr>
      <w:divsChild>
        <w:div w:id="1571424104">
          <w:marLeft w:val="480"/>
          <w:marRight w:val="0"/>
          <w:marTop w:val="0"/>
          <w:marBottom w:val="0"/>
          <w:divBdr>
            <w:top w:val="none" w:sz="0" w:space="0" w:color="auto"/>
            <w:left w:val="none" w:sz="0" w:space="0" w:color="auto"/>
            <w:bottom w:val="none" w:sz="0" w:space="0" w:color="auto"/>
            <w:right w:val="none" w:sz="0" w:space="0" w:color="auto"/>
          </w:divBdr>
        </w:div>
        <w:div w:id="921180309">
          <w:marLeft w:val="480"/>
          <w:marRight w:val="0"/>
          <w:marTop w:val="0"/>
          <w:marBottom w:val="0"/>
          <w:divBdr>
            <w:top w:val="none" w:sz="0" w:space="0" w:color="auto"/>
            <w:left w:val="none" w:sz="0" w:space="0" w:color="auto"/>
            <w:bottom w:val="none" w:sz="0" w:space="0" w:color="auto"/>
            <w:right w:val="none" w:sz="0" w:space="0" w:color="auto"/>
          </w:divBdr>
        </w:div>
        <w:div w:id="330375952">
          <w:marLeft w:val="480"/>
          <w:marRight w:val="0"/>
          <w:marTop w:val="0"/>
          <w:marBottom w:val="0"/>
          <w:divBdr>
            <w:top w:val="none" w:sz="0" w:space="0" w:color="auto"/>
            <w:left w:val="none" w:sz="0" w:space="0" w:color="auto"/>
            <w:bottom w:val="none" w:sz="0" w:space="0" w:color="auto"/>
            <w:right w:val="none" w:sz="0" w:space="0" w:color="auto"/>
          </w:divBdr>
        </w:div>
        <w:div w:id="793525626">
          <w:marLeft w:val="480"/>
          <w:marRight w:val="0"/>
          <w:marTop w:val="0"/>
          <w:marBottom w:val="0"/>
          <w:divBdr>
            <w:top w:val="none" w:sz="0" w:space="0" w:color="auto"/>
            <w:left w:val="none" w:sz="0" w:space="0" w:color="auto"/>
            <w:bottom w:val="none" w:sz="0" w:space="0" w:color="auto"/>
            <w:right w:val="none" w:sz="0" w:space="0" w:color="auto"/>
          </w:divBdr>
        </w:div>
        <w:div w:id="126629775">
          <w:marLeft w:val="480"/>
          <w:marRight w:val="0"/>
          <w:marTop w:val="0"/>
          <w:marBottom w:val="0"/>
          <w:divBdr>
            <w:top w:val="none" w:sz="0" w:space="0" w:color="auto"/>
            <w:left w:val="none" w:sz="0" w:space="0" w:color="auto"/>
            <w:bottom w:val="none" w:sz="0" w:space="0" w:color="auto"/>
            <w:right w:val="none" w:sz="0" w:space="0" w:color="auto"/>
          </w:divBdr>
        </w:div>
      </w:divsChild>
    </w:div>
    <w:div w:id="952714317">
      <w:bodyDiv w:val="1"/>
      <w:marLeft w:val="0"/>
      <w:marRight w:val="0"/>
      <w:marTop w:val="0"/>
      <w:marBottom w:val="0"/>
      <w:divBdr>
        <w:top w:val="none" w:sz="0" w:space="0" w:color="auto"/>
        <w:left w:val="none" w:sz="0" w:space="0" w:color="auto"/>
        <w:bottom w:val="none" w:sz="0" w:space="0" w:color="auto"/>
        <w:right w:val="none" w:sz="0" w:space="0" w:color="auto"/>
      </w:divBdr>
    </w:div>
    <w:div w:id="13451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Adamson</dc:creator>
  <cp:keywords/>
  <dc:description/>
  <cp:lastModifiedBy>Kathryn Adamson</cp:lastModifiedBy>
  <cp:revision>2</cp:revision>
  <dcterms:created xsi:type="dcterms:W3CDTF">2023-09-09T09:05:00Z</dcterms:created>
  <dcterms:modified xsi:type="dcterms:W3CDTF">2023-09-13T09:50:00Z</dcterms:modified>
</cp:coreProperties>
</file>